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05" w:rsidRPr="00BC170E" w:rsidRDefault="00C44005" w:rsidP="00C44005">
      <w:pPr>
        <w:pStyle w:val="Aaoeeu"/>
        <w:widowControl/>
        <w:rPr>
          <w:rFonts w:ascii="Arial Narrow" w:hAnsi="Arial Narrow"/>
          <w:iCs/>
          <w:sz w:val="18"/>
          <w:szCs w:val="18"/>
          <w:lang w:val="pl-PL"/>
        </w:rPr>
      </w:pPr>
    </w:p>
    <w:tbl>
      <w:tblPr>
        <w:tblW w:w="10428" w:type="dxa"/>
        <w:tblLayout w:type="fixed"/>
        <w:tblLook w:val="01E0"/>
      </w:tblPr>
      <w:tblGrid>
        <w:gridCol w:w="1188"/>
        <w:gridCol w:w="4080"/>
        <w:gridCol w:w="5160"/>
      </w:tblGrid>
      <w:tr w:rsidR="00C44005" w:rsidTr="00BE2597">
        <w:trPr>
          <w:trHeight w:val="33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005" w:rsidRDefault="00C44005" w:rsidP="00BE2597">
            <w:pPr>
              <w:tabs>
                <w:tab w:val="left" w:pos="4860"/>
              </w:tabs>
            </w:pPr>
            <w:r>
              <w:rPr>
                <w:noProof/>
              </w:rPr>
              <w:drawing>
                <wp:inline distT="0" distB="0" distL="0" distR="0">
                  <wp:extent cx="659765" cy="699770"/>
                  <wp:effectExtent l="19050" t="0" r="6985" b="0"/>
                  <wp:docPr id="1" name="Slika 1" descr="226px-Coat_of_Arms_of_the_Croatian_Republic_of_Herzeg-Bos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px-Coat_of_Arms_of_the_Croatian_Republic_of_Herzeg-Bos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005" w:rsidRPr="00C44005" w:rsidRDefault="00C44005" w:rsidP="00C440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5">
              <w:rPr>
                <w:rFonts w:ascii="Times New Roman" w:hAnsi="Times New Roman" w:cs="Times New Roman"/>
                <w:sz w:val="24"/>
                <w:szCs w:val="24"/>
              </w:rPr>
              <w:t>Bosna i Hercegovina</w:t>
            </w:r>
            <w:r w:rsidRPr="00C440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4005" w:rsidRPr="00C44005" w:rsidRDefault="00C44005" w:rsidP="00C440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5">
              <w:rPr>
                <w:rFonts w:ascii="Times New Roman" w:hAnsi="Times New Roman" w:cs="Times New Roman"/>
                <w:sz w:val="24"/>
                <w:szCs w:val="24"/>
              </w:rPr>
              <w:t>Federacija Bosne i Hercegovine</w:t>
            </w:r>
            <w:r w:rsidRPr="00C440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40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4005" w:rsidRPr="00C44005" w:rsidRDefault="00C44005" w:rsidP="00C4400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05">
              <w:rPr>
                <w:rFonts w:ascii="Times New Roman" w:hAnsi="Times New Roman" w:cs="Times New Roman"/>
                <w:b/>
                <w:sz w:val="24"/>
                <w:szCs w:val="24"/>
              </w:rPr>
              <w:t>ŽUPANIJA ZAPADNOHERCEGOVAČKA</w:t>
            </w:r>
          </w:p>
          <w:p w:rsidR="00C44005" w:rsidRPr="00C44005" w:rsidRDefault="00C44005" w:rsidP="00C4400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40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44005" w:rsidRDefault="00C44005" w:rsidP="00C44005">
            <w:pPr>
              <w:pStyle w:val="Bezproreda"/>
            </w:pPr>
            <w:r w:rsidRPr="00C44005">
              <w:rPr>
                <w:rFonts w:ascii="Times New Roman" w:hAnsi="Times New Roman" w:cs="Times New Roman"/>
                <w:b/>
                <w:sz w:val="24"/>
                <w:szCs w:val="24"/>
              </w:rPr>
              <w:t>POVJERENSTVO ZA DRŽAVNU SLUŽBU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005" w:rsidRPr="00C44005" w:rsidRDefault="00C44005" w:rsidP="00C44005">
            <w:pPr>
              <w:tabs>
                <w:tab w:val="left" w:pos="4860"/>
              </w:tabs>
              <w:jc w:val="center"/>
              <w:rPr>
                <w:b/>
              </w:rPr>
            </w:pPr>
            <w:r w:rsidRPr="00797DCD">
              <w:rPr>
                <w:b/>
              </w:rPr>
              <w:t>JAVNI NATJEČAJ</w:t>
            </w:r>
          </w:p>
        </w:tc>
      </w:tr>
      <w:tr w:rsidR="00C44005" w:rsidTr="00BE2597">
        <w:trPr>
          <w:trHeight w:val="360"/>
        </w:trPr>
        <w:tc>
          <w:tcPr>
            <w:tcW w:w="1188" w:type="dxa"/>
            <w:vMerge/>
            <w:tcBorders>
              <w:left w:val="single" w:sz="4" w:space="0" w:color="auto"/>
            </w:tcBorders>
          </w:tcPr>
          <w:p w:rsidR="00C44005" w:rsidRDefault="00C44005" w:rsidP="00BE2597">
            <w:pPr>
              <w:tabs>
                <w:tab w:val="left" w:pos="4860"/>
              </w:tabs>
            </w:pPr>
          </w:p>
        </w:tc>
        <w:tc>
          <w:tcPr>
            <w:tcW w:w="4080" w:type="dxa"/>
            <w:vMerge/>
            <w:tcBorders>
              <w:right w:val="single" w:sz="4" w:space="0" w:color="auto"/>
            </w:tcBorders>
          </w:tcPr>
          <w:p w:rsidR="00C44005" w:rsidRPr="00321935" w:rsidRDefault="00C44005" w:rsidP="00BE2597">
            <w:pPr>
              <w:tabs>
                <w:tab w:val="left" w:pos="4860"/>
              </w:tabs>
            </w:pPr>
          </w:p>
        </w:tc>
        <w:tc>
          <w:tcPr>
            <w:tcW w:w="5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tabs>
                <w:tab w:val="left" w:pos="4860"/>
              </w:tabs>
            </w:pPr>
          </w:p>
        </w:tc>
      </w:tr>
      <w:tr w:rsidR="00C44005" w:rsidTr="00BE2597">
        <w:trPr>
          <w:trHeight w:val="395"/>
        </w:trPr>
        <w:tc>
          <w:tcPr>
            <w:tcW w:w="1188" w:type="dxa"/>
            <w:vMerge/>
            <w:tcBorders>
              <w:left w:val="single" w:sz="4" w:space="0" w:color="auto"/>
            </w:tcBorders>
          </w:tcPr>
          <w:p w:rsidR="00C44005" w:rsidRDefault="00C44005" w:rsidP="00BE2597">
            <w:pPr>
              <w:tabs>
                <w:tab w:val="left" w:pos="4860"/>
              </w:tabs>
            </w:pPr>
          </w:p>
        </w:tc>
        <w:tc>
          <w:tcPr>
            <w:tcW w:w="4080" w:type="dxa"/>
            <w:vMerge/>
            <w:tcBorders>
              <w:right w:val="single" w:sz="4" w:space="0" w:color="auto"/>
            </w:tcBorders>
          </w:tcPr>
          <w:p w:rsidR="00C44005" w:rsidRPr="00321935" w:rsidRDefault="00C44005" w:rsidP="00BE2597">
            <w:pPr>
              <w:tabs>
                <w:tab w:val="left" w:pos="4860"/>
              </w:tabs>
            </w:pPr>
          </w:p>
        </w:tc>
        <w:tc>
          <w:tcPr>
            <w:tcW w:w="5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tabs>
                <w:tab w:val="left" w:pos="4860"/>
              </w:tabs>
            </w:pPr>
          </w:p>
        </w:tc>
      </w:tr>
      <w:tr w:rsidR="00C44005" w:rsidRPr="00C44005" w:rsidTr="00BE2597">
        <w:trPr>
          <w:trHeight w:val="2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4005" w:rsidRDefault="00C44005" w:rsidP="00BE2597">
            <w:pPr>
              <w:tabs>
                <w:tab w:val="left" w:pos="4860"/>
              </w:tabs>
            </w:pP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4005" w:rsidRPr="00321935" w:rsidRDefault="00C44005" w:rsidP="00BE2597">
            <w:pPr>
              <w:tabs>
                <w:tab w:val="left" w:pos="4860"/>
              </w:tabs>
            </w:pPr>
          </w:p>
        </w:tc>
        <w:tc>
          <w:tcPr>
            <w:tcW w:w="5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C44005" w:rsidRDefault="00C44005" w:rsidP="00BE259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C44005">
              <w:rPr>
                <w:rFonts w:ascii="Times New Roman" w:hAnsi="Times New Roman" w:cs="Times New Roman"/>
              </w:rPr>
              <w:t>(upisati točan naziv tijela za koje je natječaj raspisan)</w:t>
            </w:r>
          </w:p>
        </w:tc>
      </w:tr>
    </w:tbl>
    <w:p w:rsidR="00C44005" w:rsidRDefault="00C44005" w:rsidP="00C44005">
      <w:pPr>
        <w:pStyle w:val="Aaoeeu"/>
        <w:widowControl/>
        <w:rPr>
          <w:rFonts w:ascii="Arial Narrow" w:hAnsi="Arial Narrow"/>
          <w:iCs/>
          <w:sz w:val="18"/>
          <w:szCs w:val="18"/>
          <w:lang w:val="pl-PL"/>
        </w:rPr>
      </w:pPr>
    </w:p>
    <w:p w:rsidR="00C44005" w:rsidRPr="00BC170E" w:rsidRDefault="00C44005" w:rsidP="00C44005">
      <w:pPr>
        <w:pStyle w:val="Aaoeeu"/>
        <w:widowControl/>
        <w:rPr>
          <w:rFonts w:ascii="Arial Narrow" w:hAnsi="Arial Narrow"/>
          <w:iCs/>
          <w:sz w:val="18"/>
          <w:szCs w:val="18"/>
          <w:lang w:val="pl-PL"/>
        </w:rPr>
      </w:pPr>
    </w:p>
    <w:p w:rsidR="00C44005" w:rsidRDefault="00C44005" w:rsidP="00C44005">
      <w:pPr>
        <w:pStyle w:val="Aaoeeu"/>
        <w:widowControl/>
        <w:jc w:val="both"/>
        <w:rPr>
          <w:rFonts w:ascii="Arial Narrow" w:hAnsi="Arial Narrow"/>
          <w:i/>
          <w:iCs/>
          <w:sz w:val="18"/>
          <w:szCs w:val="18"/>
          <w:lang w:val="pl-PL"/>
        </w:rPr>
      </w:pPr>
      <w:r>
        <w:rPr>
          <w:rFonts w:ascii="Arial Narrow" w:hAnsi="Arial Narrow"/>
          <w:b/>
          <w:i/>
          <w:iCs/>
          <w:sz w:val="18"/>
          <w:szCs w:val="18"/>
          <w:lang w:val="pl-PL"/>
        </w:rPr>
        <w:t>Uputa</w:t>
      </w:r>
      <w:r w:rsidRPr="00CB607D">
        <w:rPr>
          <w:rFonts w:ascii="Arial Narrow" w:hAnsi="Arial Narrow"/>
          <w:b/>
          <w:i/>
          <w:iCs/>
          <w:sz w:val="18"/>
          <w:szCs w:val="18"/>
          <w:lang w:val="pl-PL"/>
        </w:rPr>
        <w:t>:</w:t>
      </w:r>
      <w:r>
        <w:rPr>
          <w:rFonts w:ascii="Arial Narrow" w:hAnsi="Arial Narrow"/>
          <w:i/>
          <w:iCs/>
          <w:sz w:val="18"/>
          <w:szCs w:val="18"/>
          <w:lang w:val="pl-PL"/>
        </w:rPr>
        <w:t xml:space="preserve"> Molimo, pažljivo pročitaj</w:t>
      </w:r>
      <w:r w:rsidRPr="00BA6390">
        <w:rPr>
          <w:rFonts w:ascii="Arial Narrow" w:hAnsi="Arial Narrow"/>
          <w:i/>
          <w:iCs/>
          <w:sz w:val="18"/>
          <w:szCs w:val="18"/>
          <w:lang w:val="pl-PL"/>
        </w:rPr>
        <w:t>e pitanja i jasno odgovo</w:t>
      </w:r>
      <w:r>
        <w:rPr>
          <w:rFonts w:ascii="Arial Narrow" w:hAnsi="Arial Narrow"/>
          <w:i/>
          <w:iCs/>
          <w:sz w:val="18"/>
          <w:szCs w:val="18"/>
          <w:lang w:val="pl-PL"/>
        </w:rPr>
        <w:t xml:space="preserve">rite. Rubrike popunite tiskanim </w:t>
      </w:r>
      <w:r w:rsidRPr="00BA6390">
        <w:rPr>
          <w:rFonts w:ascii="Arial Narrow" w:hAnsi="Arial Narrow"/>
          <w:i/>
          <w:iCs/>
          <w:sz w:val="18"/>
          <w:szCs w:val="18"/>
          <w:lang w:val="pl-PL"/>
        </w:rPr>
        <w:t xml:space="preserve"> slovima koristeći se</w:t>
      </w:r>
      <w:r>
        <w:rPr>
          <w:rFonts w:ascii="Arial Narrow" w:hAnsi="Arial Narrow"/>
          <w:i/>
          <w:iCs/>
          <w:sz w:val="18"/>
          <w:szCs w:val="18"/>
          <w:lang w:val="pl-PL"/>
        </w:rPr>
        <w:t xml:space="preserve"> računarom </w:t>
      </w:r>
      <w:r w:rsidRPr="00BA6390">
        <w:rPr>
          <w:rFonts w:ascii="Arial Narrow" w:hAnsi="Arial Narrow"/>
          <w:i/>
          <w:iCs/>
          <w:sz w:val="18"/>
          <w:szCs w:val="18"/>
          <w:lang w:val="pl-PL"/>
        </w:rPr>
        <w:t xml:space="preserve"> </w:t>
      </w:r>
      <w:r>
        <w:rPr>
          <w:rFonts w:ascii="Arial Narrow" w:hAnsi="Arial Narrow"/>
          <w:i/>
          <w:iCs/>
          <w:sz w:val="18"/>
          <w:szCs w:val="18"/>
          <w:lang w:val="pl-PL"/>
        </w:rPr>
        <w:t>ili k</w:t>
      </w:r>
      <w:r w:rsidRPr="00BA6390">
        <w:rPr>
          <w:rFonts w:ascii="Arial Narrow" w:hAnsi="Arial Narrow"/>
          <w:i/>
          <w:iCs/>
          <w:sz w:val="18"/>
          <w:szCs w:val="18"/>
          <w:lang w:val="pl-PL"/>
        </w:rPr>
        <w:t>e</w:t>
      </w:r>
      <w:r>
        <w:rPr>
          <w:rFonts w:ascii="Arial Narrow" w:hAnsi="Arial Narrow"/>
          <w:i/>
          <w:iCs/>
          <w:sz w:val="18"/>
          <w:szCs w:val="18"/>
          <w:lang w:val="pl-PL"/>
        </w:rPr>
        <w:t>mijskom olovkom.</w:t>
      </w:r>
    </w:p>
    <w:p w:rsidR="00C44005" w:rsidRDefault="00C44005" w:rsidP="00C44005">
      <w:pPr>
        <w:pStyle w:val="Aaoeeu"/>
        <w:widowControl/>
        <w:rPr>
          <w:rFonts w:ascii="Arial Narrow" w:hAnsi="Arial Narrow"/>
          <w:iCs/>
          <w:sz w:val="18"/>
          <w:szCs w:val="18"/>
          <w:lang w:val="pl-PL"/>
        </w:rPr>
      </w:pPr>
    </w:p>
    <w:p w:rsidR="00C44005" w:rsidRDefault="00C44005" w:rsidP="00C44005">
      <w:pPr>
        <w:pStyle w:val="Aaoeeu"/>
        <w:widowControl/>
        <w:rPr>
          <w:rFonts w:ascii="Arial Narrow" w:hAnsi="Arial Narrow"/>
          <w:b/>
          <w:i/>
          <w:iCs/>
          <w:sz w:val="18"/>
          <w:szCs w:val="18"/>
          <w:lang w:val="pl-PL"/>
        </w:rPr>
      </w:pPr>
      <w:r>
        <w:rPr>
          <w:rFonts w:ascii="Arial Narrow" w:hAnsi="Arial Narrow"/>
          <w:b/>
          <w:i/>
          <w:iCs/>
          <w:sz w:val="18"/>
          <w:szCs w:val="18"/>
          <w:lang w:val="pl-PL"/>
        </w:rPr>
        <w:t>Napomena</w:t>
      </w:r>
      <w:r w:rsidRPr="00CB607D">
        <w:rPr>
          <w:rFonts w:ascii="Arial Narrow" w:hAnsi="Arial Narrow"/>
          <w:b/>
          <w:i/>
          <w:iCs/>
          <w:sz w:val="18"/>
          <w:szCs w:val="18"/>
          <w:lang w:val="pl-PL"/>
        </w:rPr>
        <w:t>:</w:t>
      </w:r>
    </w:p>
    <w:p w:rsidR="00C44005" w:rsidRPr="00DB79D5" w:rsidRDefault="00C44005" w:rsidP="00C44005">
      <w:pPr>
        <w:pStyle w:val="Aaoeeu"/>
        <w:widowControl/>
        <w:rPr>
          <w:rFonts w:ascii="Arial Narrow" w:hAnsi="Arial Narrow"/>
          <w:i/>
          <w:iCs/>
          <w:sz w:val="18"/>
          <w:szCs w:val="18"/>
          <w:lang w:val="pl-PL"/>
        </w:rPr>
      </w:pPr>
      <w:r>
        <w:rPr>
          <w:rFonts w:ascii="Arial Narrow" w:hAnsi="Arial Narrow"/>
          <w:i/>
          <w:iCs/>
          <w:sz w:val="18"/>
          <w:szCs w:val="18"/>
          <w:lang w:val="pl-PL"/>
        </w:rPr>
        <w:t xml:space="preserve">- Povjerenstvo </w:t>
      </w:r>
      <w:r w:rsidRPr="00DB79D5">
        <w:rPr>
          <w:rFonts w:ascii="Arial Narrow" w:hAnsi="Arial Narrow"/>
          <w:i/>
          <w:iCs/>
          <w:sz w:val="18"/>
          <w:szCs w:val="18"/>
          <w:lang w:val="pl-PL"/>
        </w:rPr>
        <w:t xml:space="preserve">obavještava kandidate o listi redoslijeda putem web stranice </w:t>
      </w:r>
      <w:r>
        <w:rPr>
          <w:rFonts w:ascii="Arial Narrow" w:hAnsi="Arial Narrow"/>
          <w:i/>
          <w:iCs/>
          <w:sz w:val="18"/>
          <w:szCs w:val="18"/>
          <w:lang w:val="pl-PL"/>
        </w:rPr>
        <w:t>www.vladazzh.ba</w:t>
      </w:r>
    </w:p>
    <w:p w:rsidR="00C44005" w:rsidRPr="00DB79D5" w:rsidRDefault="00C44005" w:rsidP="00C44005">
      <w:pPr>
        <w:pStyle w:val="Aaoeeu"/>
        <w:widowControl/>
        <w:rPr>
          <w:rFonts w:ascii="Arial Narrow" w:hAnsi="Arial Narrow"/>
          <w:i/>
          <w:iCs/>
          <w:sz w:val="18"/>
          <w:szCs w:val="18"/>
          <w:lang w:val="pl-PL"/>
        </w:rPr>
      </w:pPr>
      <w:r w:rsidRPr="00DB79D5">
        <w:rPr>
          <w:rFonts w:ascii="Arial Narrow" w:hAnsi="Arial Narrow"/>
          <w:i/>
          <w:iCs/>
          <w:sz w:val="18"/>
          <w:szCs w:val="18"/>
          <w:lang w:val="pl-PL"/>
        </w:rPr>
        <w:t>- Svak</w:t>
      </w:r>
      <w:r>
        <w:rPr>
          <w:rFonts w:ascii="Arial Narrow" w:hAnsi="Arial Narrow"/>
          <w:i/>
          <w:iCs/>
          <w:sz w:val="18"/>
          <w:szCs w:val="18"/>
          <w:lang w:val="pl-PL"/>
        </w:rPr>
        <w:t>u ispravku ili izmjenu koju kandidat</w:t>
      </w:r>
      <w:r w:rsidRPr="00DB79D5">
        <w:rPr>
          <w:rFonts w:ascii="Arial Narrow" w:hAnsi="Arial Narrow"/>
          <w:i/>
          <w:iCs/>
          <w:sz w:val="18"/>
          <w:szCs w:val="18"/>
          <w:lang w:val="pl-PL"/>
        </w:rPr>
        <w:t>t napravi na prijavnom obrascu, smatrat će se kao neuredna prijava</w:t>
      </w:r>
    </w:p>
    <w:p w:rsidR="00C44005" w:rsidRPr="00DB79D5" w:rsidRDefault="00C44005" w:rsidP="00C44005">
      <w:pPr>
        <w:pStyle w:val="Aaoeeu"/>
        <w:widowControl/>
        <w:rPr>
          <w:rFonts w:ascii="Arial Narrow" w:hAnsi="Arial Narrow"/>
          <w:i/>
          <w:iCs/>
          <w:sz w:val="18"/>
          <w:szCs w:val="18"/>
          <w:lang w:val="pl-PL"/>
        </w:rPr>
      </w:pPr>
      <w:r w:rsidRPr="00DB79D5">
        <w:rPr>
          <w:rFonts w:ascii="Arial Narrow" w:hAnsi="Arial Narrow"/>
          <w:i/>
          <w:iCs/>
          <w:sz w:val="18"/>
          <w:szCs w:val="18"/>
          <w:lang w:val="pl-PL"/>
        </w:rPr>
        <w:t>- Podaci moraju biti tačni i istiniti</w:t>
      </w:r>
    </w:p>
    <w:p w:rsidR="00C44005" w:rsidRPr="00740802" w:rsidRDefault="00C44005" w:rsidP="00C44005">
      <w:pPr>
        <w:pStyle w:val="Aaoeeu"/>
        <w:widowControl/>
        <w:rPr>
          <w:rFonts w:ascii="Arial Narrow" w:hAnsi="Arial Narrow"/>
          <w:iCs/>
          <w:sz w:val="18"/>
          <w:szCs w:val="18"/>
          <w:lang w:val="pl-P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440"/>
      </w:tblGrid>
      <w:tr w:rsidR="00C44005" w:rsidRPr="00797DCD" w:rsidTr="00C44005">
        <w:trPr>
          <w:trHeight w:val="885"/>
        </w:trPr>
        <w:tc>
          <w:tcPr>
            <w:tcW w:w="2988" w:type="dxa"/>
            <w:shd w:val="clear" w:color="auto" w:fill="CCCCCC"/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97DCD">
              <w:rPr>
                <w:rFonts w:ascii="Arial Narrow" w:hAnsi="Arial Narrow"/>
                <w:b/>
                <w:iCs/>
                <w:sz w:val="22"/>
                <w:szCs w:val="22"/>
                <w:lang w:val="pl-PL"/>
              </w:rPr>
              <w:t>UPIŠITE TOČAN NAZIV OGLAŠENE POZICIJE ZA KOJU APLICIRATE</w:t>
            </w:r>
          </w:p>
        </w:tc>
        <w:tc>
          <w:tcPr>
            <w:tcW w:w="7440" w:type="dxa"/>
            <w:vAlign w:val="center"/>
          </w:tcPr>
          <w:p w:rsidR="00C44005" w:rsidRPr="00797DCD" w:rsidRDefault="00C44005" w:rsidP="00BE2597">
            <w:pPr>
              <w:pStyle w:val="Aaoeeu"/>
              <w:widowControl/>
              <w:rPr>
                <w:rFonts w:ascii="Arial Narrow" w:hAnsi="Arial Narrow"/>
                <w:iCs/>
                <w:lang w:val="pl-PL"/>
              </w:rPr>
            </w:pPr>
            <w:r w:rsidRPr="00797DCD">
              <w:rPr>
                <w:rFonts w:ascii="Arial Narrow" w:hAnsi="Arial Narrow"/>
                <w:iCs/>
                <w:lang w:val="pl-PL"/>
              </w:rPr>
              <w:t>vježbenik -</w:t>
            </w:r>
          </w:p>
        </w:tc>
      </w:tr>
    </w:tbl>
    <w:p w:rsidR="00C44005" w:rsidRPr="002E0C29" w:rsidRDefault="00C44005" w:rsidP="00C44005">
      <w:pPr>
        <w:pStyle w:val="Aaoeeu"/>
        <w:widowControl/>
        <w:rPr>
          <w:rFonts w:ascii="Arial Narrow" w:hAnsi="Arial Narrow"/>
          <w:lang w:val="pl-PL"/>
        </w:rPr>
      </w:pPr>
    </w:p>
    <w:p w:rsidR="00C44005" w:rsidRPr="00833A51" w:rsidRDefault="00C44005" w:rsidP="00C44005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3496"/>
        <w:gridCol w:w="3944"/>
      </w:tblGrid>
      <w:tr w:rsidR="00C44005" w:rsidRPr="00833A51" w:rsidTr="00BE2597">
        <w:trPr>
          <w:gridAfter w:val="2"/>
          <w:wAfter w:w="744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765766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1. OSOBNI</w:t>
            </w:r>
            <w:r w:rsidRPr="00765766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PODACI</w:t>
            </w:r>
          </w:p>
        </w:tc>
      </w:tr>
      <w:tr w:rsidR="00C44005" w:rsidRPr="00833A51" w:rsidTr="00BE2597"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pl-PL"/>
              </w:rPr>
            </w:pPr>
            <w:r w:rsidRPr="00833A51">
              <w:rPr>
                <w:rFonts w:ascii="Arial Narrow" w:hAnsi="Arial Narrow"/>
                <w:b w:val="0"/>
                <w:lang w:val="pl-PL"/>
              </w:rPr>
              <w:t>PREZIME (</w:t>
            </w:r>
            <w:r>
              <w:rPr>
                <w:rFonts w:ascii="Arial Narrow" w:hAnsi="Arial Narrow"/>
                <w:b w:val="0"/>
                <w:lang w:val="pl-PL"/>
              </w:rPr>
              <w:t>IME JEDNOG RODITELJA</w:t>
            </w:r>
            <w:r w:rsidRPr="00833A51">
              <w:rPr>
                <w:rFonts w:ascii="Arial Narrow" w:hAnsi="Arial Narrow"/>
                <w:b w:val="0"/>
                <w:lang w:val="pl-PL"/>
              </w:rPr>
              <w:t>) IME</w:t>
            </w:r>
          </w:p>
        </w:tc>
        <w:tc>
          <w:tcPr>
            <w:tcW w:w="7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44005" w:rsidRPr="00833A51" w:rsidTr="00BE25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pl-PL"/>
              </w:rPr>
            </w:pPr>
            <w:r w:rsidRPr="00833A51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44005" w:rsidRPr="00833A51" w:rsidTr="00BE25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pl-PL"/>
              </w:rPr>
            </w:pPr>
            <w:r>
              <w:rPr>
                <w:rFonts w:ascii="Arial Narrow" w:hAnsi="Arial Narrow"/>
                <w:b w:val="0"/>
                <w:lang w:val="pl-PL"/>
              </w:rPr>
              <w:t>DRŽAVLJANSTVO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44005" w:rsidRPr="00833A51" w:rsidTr="00BE25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D9732B" w:rsidRDefault="00C44005" w:rsidP="00BE259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pl-PL"/>
              </w:rPr>
            </w:pPr>
            <w:r w:rsidRPr="00833A51">
              <w:rPr>
                <w:rFonts w:ascii="Arial Narrow" w:hAnsi="Arial Narrow"/>
                <w:b w:val="0"/>
                <w:lang w:val="pl-PL"/>
              </w:rPr>
              <w:t>ADRESA</w:t>
            </w:r>
            <w:r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44005" w:rsidRPr="00833A51" w:rsidTr="00BE25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D9732B" w:rsidRDefault="00C44005" w:rsidP="00BE259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vertAlign w:val="superscript"/>
                <w:lang w:val="pl-PL"/>
              </w:rPr>
            </w:pPr>
            <w:r w:rsidRPr="00833A51">
              <w:rPr>
                <w:rFonts w:ascii="Arial Narrow" w:hAnsi="Arial Narrow"/>
                <w:b w:val="0"/>
                <w:lang w:val="pl-PL"/>
              </w:rPr>
              <w:t>TELEFON /FAX</w:t>
            </w:r>
            <w:r>
              <w:rPr>
                <w:rFonts w:ascii="Arial Narrow" w:hAnsi="Arial Narrow"/>
                <w:b w:val="0"/>
                <w:sz w:val="24"/>
                <w:szCs w:val="24"/>
                <w:vertAlign w:val="superscript"/>
                <w:lang w:val="pl-PL"/>
              </w:rPr>
              <w:t>*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</w:tr>
      <w:tr w:rsidR="00C44005" w:rsidRPr="00833A51" w:rsidTr="00BE25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D9732B" w:rsidRDefault="00C44005" w:rsidP="00BE259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vertAlign w:val="superscript"/>
                <w:lang w:val="pl-PL"/>
              </w:rPr>
            </w:pPr>
            <w:r w:rsidRPr="00833A51">
              <w:rPr>
                <w:rFonts w:ascii="Arial Narrow" w:hAnsi="Arial Narrow"/>
                <w:b w:val="0"/>
                <w:lang w:val="pl-PL"/>
              </w:rPr>
              <w:t>E-mail</w:t>
            </w:r>
            <w:r>
              <w:rPr>
                <w:rFonts w:ascii="Arial Narrow" w:hAnsi="Arial Narrow"/>
                <w:b w:val="0"/>
                <w:sz w:val="24"/>
                <w:szCs w:val="24"/>
                <w:vertAlign w:val="superscript"/>
                <w:lang w:val="pl-PL"/>
              </w:rPr>
              <w:t>*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</w:tr>
      <w:tr w:rsidR="00C44005" w:rsidRPr="00833A51" w:rsidTr="00BE2597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833A51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</w:tr>
      <w:tr w:rsidR="00C44005" w:rsidRPr="00833A51" w:rsidTr="00BE2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right w:val="single" w:sz="4" w:space="0" w:color="auto"/>
            </w:tcBorders>
          </w:tcPr>
          <w:p w:rsidR="00C44005" w:rsidRPr="00833A51" w:rsidRDefault="00C44005" w:rsidP="00BE259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pl-PL"/>
              </w:rPr>
            </w:pPr>
            <w:r w:rsidRPr="00833A51">
              <w:rPr>
                <w:rFonts w:ascii="Arial Narrow" w:hAnsi="Arial Narrow"/>
                <w:b w:val="0"/>
                <w:lang w:val="pl-PL"/>
              </w:rPr>
              <w:t>NACIONALNOST</w:t>
            </w:r>
          </w:p>
        </w:tc>
        <w:tc>
          <w:tcPr>
            <w:tcW w:w="7440" w:type="dxa"/>
            <w:gridSpan w:val="2"/>
            <w:tcBorders>
              <w:left w:val="single" w:sz="4" w:space="0" w:color="auto"/>
            </w:tcBorders>
          </w:tcPr>
          <w:p w:rsidR="00C44005" w:rsidRPr="00833A51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360"/>
              <w:rPr>
                <w:rFonts w:ascii="Arial Narrow" w:hAnsi="Arial Narrow"/>
                <w:lang w:val="pl-PL"/>
              </w:rPr>
            </w:pPr>
            <w:r w:rsidRPr="008D258E">
              <w:rPr>
                <w:rFonts w:ascii="Courier New" w:hAnsi="Courier New" w:cs="Courier New"/>
                <w:lang w:val="pl-PL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□  </w:t>
            </w:r>
            <w:r>
              <w:rPr>
                <w:rFonts w:ascii="Arial Narrow" w:hAnsi="Arial Narrow"/>
                <w:lang w:val="pl-PL"/>
              </w:rPr>
              <w:t xml:space="preserve">HRVAT          </w:t>
            </w:r>
            <w:r>
              <w:rPr>
                <w:rFonts w:ascii="Courier New" w:hAnsi="Courier New" w:cs="Courier New"/>
              </w:rPr>
              <w:t xml:space="preserve">□  </w:t>
            </w:r>
            <w:r>
              <w:rPr>
                <w:rFonts w:ascii="Arial Narrow" w:hAnsi="Arial Narrow"/>
                <w:lang w:val="pl-PL"/>
              </w:rPr>
              <w:t xml:space="preserve">SRBIN          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 Narrow" w:hAnsi="Arial Narrow"/>
                <w:lang w:val="pl-PL"/>
              </w:rPr>
              <w:t xml:space="preserve">  BOŠNJAK        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 Narrow" w:hAnsi="Arial Narrow"/>
                <w:lang w:val="pl-PL"/>
              </w:rPr>
              <w:t xml:space="preserve">OSTALI  </w:t>
            </w:r>
          </w:p>
        </w:tc>
      </w:tr>
      <w:tr w:rsidR="00C44005" w:rsidTr="00BE2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right w:val="single" w:sz="4" w:space="0" w:color="auto"/>
            </w:tcBorders>
          </w:tcPr>
          <w:p w:rsidR="00C44005" w:rsidRDefault="00C44005" w:rsidP="00BE25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 w:rsidRPr="00833A51">
              <w:rPr>
                <w:rFonts w:ascii="Arial Narrow" w:hAnsi="Arial Narrow"/>
                <w:lang w:val="pl-PL"/>
              </w:rPr>
              <w:t>DA</w:t>
            </w:r>
            <w:r>
              <w:rPr>
                <w:rFonts w:ascii="Arial Narrow" w:hAnsi="Arial Narrow"/>
              </w:rPr>
              <w:t>TUM I MJESTO ROĐENJA</w:t>
            </w:r>
          </w:p>
        </w:tc>
        <w:tc>
          <w:tcPr>
            <w:tcW w:w="7440" w:type="dxa"/>
            <w:gridSpan w:val="2"/>
            <w:tcBorders>
              <w:left w:val="single" w:sz="4" w:space="0" w:color="auto"/>
            </w:tcBorders>
          </w:tcPr>
          <w:p w:rsidR="00C44005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Tr="00BE2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</w:tcPr>
          <w:p w:rsidR="00C44005" w:rsidRDefault="00C44005" w:rsidP="00BE25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SPOL</w:t>
            </w:r>
          </w:p>
        </w:tc>
        <w:tc>
          <w:tcPr>
            <w:tcW w:w="3496" w:type="dxa"/>
          </w:tcPr>
          <w:p w:rsidR="00C44005" w:rsidRDefault="00C44005" w:rsidP="00BE259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MUŠKI       </w:t>
            </w: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3944" w:type="dxa"/>
          </w:tcPr>
          <w:p w:rsidR="00C44005" w:rsidRDefault="00C44005" w:rsidP="00BE25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ŽENSKI        </w:t>
            </w:r>
            <w:r>
              <w:rPr>
                <w:rFonts w:ascii="Courier New" w:hAnsi="Courier New" w:cs="Courier New"/>
              </w:rPr>
              <w:t>□</w:t>
            </w:r>
          </w:p>
        </w:tc>
      </w:tr>
    </w:tbl>
    <w:p w:rsidR="00C44005" w:rsidRPr="00AC6C48" w:rsidRDefault="00C44005" w:rsidP="00C44005">
      <w:pPr>
        <w:pStyle w:val="Aaoeeu"/>
        <w:widowControl/>
        <w:rPr>
          <w:rFonts w:ascii="Arial Narrow" w:hAnsi="Arial Narrow"/>
          <w:sz w:val="18"/>
          <w:szCs w:val="18"/>
          <w:lang w:val="pl-PL"/>
        </w:rPr>
      </w:pPr>
      <w:r w:rsidRPr="008D258E">
        <w:rPr>
          <w:rFonts w:ascii="Arial Narrow" w:hAnsi="Arial Narrow"/>
          <w:sz w:val="24"/>
          <w:szCs w:val="24"/>
          <w:vertAlign w:val="superscript"/>
          <w:lang w:val="pl-PL"/>
        </w:rPr>
        <w:t>*</w:t>
      </w:r>
      <w:r w:rsidRPr="008D258E">
        <w:rPr>
          <w:rFonts w:ascii="Arial Narrow" w:hAnsi="Arial Narrow"/>
          <w:sz w:val="18"/>
          <w:szCs w:val="18"/>
          <w:lang w:val="pl-PL"/>
        </w:rPr>
        <w:t>Informacije za kontaktiranje će biti korištene za daljnju komunikaci</w:t>
      </w:r>
      <w:r>
        <w:rPr>
          <w:rFonts w:ascii="Arial Narrow" w:hAnsi="Arial Narrow"/>
          <w:sz w:val="18"/>
          <w:szCs w:val="18"/>
          <w:lang w:val="pl-PL"/>
        </w:rPr>
        <w:t>ju s</w:t>
      </w:r>
      <w:r w:rsidRPr="008D258E">
        <w:rPr>
          <w:rFonts w:ascii="Arial Narrow" w:hAnsi="Arial Narrow"/>
          <w:sz w:val="18"/>
          <w:szCs w:val="18"/>
          <w:lang w:val="pl-PL"/>
        </w:rPr>
        <w:t xml:space="preserve"> Vama. </w:t>
      </w:r>
      <w:r w:rsidRPr="00AC6C48">
        <w:rPr>
          <w:rFonts w:ascii="Arial Narrow" w:hAnsi="Arial Narrow"/>
          <w:sz w:val="18"/>
          <w:szCs w:val="18"/>
          <w:lang w:val="pl-PL"/>
        </w:rPr>
        <w:t>Molimo Vas pažljivo popunite navedena polja</w:t>
      </w:r>
    </w:p>
    <w:p w:rsidR="00C44005" w:rsidRPr="00AC6C48" w:rsidRDefault="00C44005" w:rsidP="00C44005">
      <w:pPr>
        <w:pStyle w:val="Aaoeeu"/>
        <w:widowControl/>
        <w:rPr>
          <w:rFonts w:ascii="Arial Narrow" w:hAnsi="Arial Narrow"/>
          <w:b/>
          <w:bCs/>
          <w:iCs/>
          <w:lang w:val="pl-PL"/>
        </w:rPr>
      </w:pPr>
    </w:p>
    <w:tbl>
      <w:tblPr>
        <w:tblW w:w="10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08"/>
        <w:gridCol w:w="1200"/>
        <w:gridCol w:w="6120"/>
      </w:tblGrid>
      <w:tr w:rsidR="00C44005" w:rsidRPr="005D0544" w:rsidTr="00BE2597">
        <w:trPr>
          <w:gridAfter w:val="2"/>
          <w:wAfter w:w="7320" w:type="dxa"/>
          <w:trHeight w:val="59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05" w:rsidRPr="005D0544" w:rsidRDefault="00C44005" w:rsidP="00BE2597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pl-PL"/>
              </w:rPr>
            </w:pPr>
            <w:r w:rsidRPr="005D0544">
              <w:rPr>
                <w:rFonts w:ascii="Arial Narrow" w:hAnsi="Arial Narrow"/>
                <w:b/>
                <w:i w:val="0"/>
                <w:sz w:val="24"/>
                <w:szCs w:val="24"/>
                <w:lang w:val="pl-PL"/>
              </w:rPr>
              <w:t>2. N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pl-PL"/>
              </w:rPr>
              <w:t>AOBRAZBA</w:t>
            </w:r>
          </w:p>
        </w:tc>
      </w:tr>
      <w:tr w:rsidR="00C44005" w:rsidRPr="005D0544" w:rsidTr="00BE2597"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5D0544" w:rsidRDefault="00C44005" w:rsidP="00BE259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pl-PL"/>
              </w:rPr>
            </w:pPr>
            <w:r w:rsidRPr="005D0544">
              <w:rPr>
                <w:rFonts w:ascii="Arial Narrow" w:hAnsi="Arial Narrow"/>
                <w:i w:val="0"/>
                <w:sz w:val="20"/>
                <w:lang w:val="pl-PL"/>
              </w:rPr>
              <w:t>Sveučilište (naziv i sjedište)</w:t>
            </w:r>
          </w:p>
        </w:tc>
        <w:tc>
          <w:tcPr>
            <w:tcW w:w="7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5D0544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l-PL"/>
              </w:rPr>
            </w:pPr>
          </w:p>
        </w:tc>
      </w:tr>
      <w:tr w:rsidR="00C44005" w:rsidRPr="005D0544" w:rsidTr="00BE2597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5D0544" w:rsidRDefault="00C44005" w:rsidP="00BE259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pl-PL"/>
              </w:rPr>
            </w:pPr>
            <w:r w:rsidRPr="005D0544">
              <w:rPr>
                <w:rFonts w:ascii="Arial Narrow" w:hAnsi="Arial Narrow"/>
                <w:i w:val="0"/>
                <w:sz w:val="20"/>
                <w:lang w:val="pl-PL"/>
              </w:rPr>
              <w:t>Fakultet (naziv i sjedište)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5D0544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l-PL"/>
              </w:rPr>
            </w:pPr>
          </w:p>
        </w:tc>
      </w:tr>
      <w:tr w:rsidR="00C44005" w:rsidRPr="00115ABC" w:rsidTr="00BE2597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115ABC" w:rsidRDefault="00C44005" w:rsidP="00BE259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pl-PL"/>
              </w:rPr>
              <w:t>St</w:t>
            </w:r>
            <w:r w:rsidRPr="005D0544">
              <w:rPr>
                <w:rFonts w:ascii="Arial Narrow" w:hAnsi="Arial Narrow"/>
                <w:i w:val="0"/>
                <w:sz w:val="20"/>
                <w:lang w:val="pl-PL"/>
              </w:rPr>
              <w:t xml:space="preserve">upanj stručne spreme i stečeno zvanje, osnovna naučna oblast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smjer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>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115ABC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C44005" w:rsidTr="00BE2597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05" w:rsidRDefault="00C44005" w:rsidP="00BE259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Datum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diplomiranja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</w:rPr>
              <w:t>Broj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C44005" w:rsidTr="00BE2597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Datum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C44005" w:rsidTr="00BE2597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</w:rPr>
              <w:t>Fakultet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javni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privatni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inostranstvo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C44005" w:rsidRPr="00960296" w:rsidTr="00BE2597"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05" w:rsidRPr="00960296" w:rsidRDefault="00C44005" w:rsidP="00BE2597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pl-PL"/>
              </w:rPr>
            </w:pPr>
            <w:r>
              <w:rPr>
                <w:rFonts w:ascii="Arial Narrow" w:hAnsi="Arial Narrow"/>
                <w:i w:val="0"/>
                <w:sz w:val="20"/>
                <w:lang w:val="pl-PL"/>
              </w:rPr>
              <w:t>Rješenje o nostrifikaciji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960296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l-PL"/>
              </w:rPr>
            </w:pPr>
            <w:r>
              <w:rPr>
                <w:rFonts w:ascii="Arial Narrow" w:hAnsi="Arial Narrow"/>
                <w:i w:val="0"/>
                <w:sz w:val="20"/>
                <w:lang w:val="pl-PL"/>
              </w:rPr>
              <w:t>Izdano od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960296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l-PL"/>
              </w:rPr>
            </w:pPr>
          </w:p>
        </w:tc>
      </w:tr>
      <w:tr w:rsidR="00C44005" w:rsidRPr="00960296" w:rsidTr="00BE2597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005" w:rsidRPr="00960296" w:rsidRDefault="00C44005" w:rsidP="00BE259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960296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l-PL"/>
              </w:rPr>
            </w:pPr>
            <w:r>
              <w:rPr>
                <w:rFonts w:ascii="Arial Narrow" w:hAnsi="Arial Narrow"/>
                <w:i w:val="0"/>
                <w:sz w:val="20"/>
                <w:lang w:val="pl-PL"/>
              </w:rPr>
              <w:t>Broj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960296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l-PL"/>
              </w:rPr>
            </w:pPr>
          </w:p>
        </w:tc>
      </w:tr>
      <w:tr w:rsidR="00C44005" w:rsidRPr="00960296" w:rsidTr="00BE2597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960296" w:rsidRDefault="00C44005" w:rsidP="00BE259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l-PL"/>
              </w:rPr>
            </w:pPr>
            <w:r>
              <w:rPr>
                <w:rFonts w:ascii="Arial Narrow" w:hAnsi="Arial Narrow"/>
                <w:i w:val="0"/>
                <w:sz w:val="20"/>
                <w:lang w:val="pl-PL"/>
              </w:rPr>
              <w:t>Datum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5" w:rsidRPr="00960296" w:rsidRDefault="00C44005" w:rsidP="00BE25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l-PL"/>
              </w:rPr>
            </w:pPr>
          </w:p>
        </w:tc>
      </w:tr>
    </w:tbl>
    <w:p w:rsidR="00C44005" w:rsidRDefault="00C44005" w:rsidP="00C44005">
      <w:pPr>
        <w:rPr>
          <w:rFonts w:ascii="Arial Narrow" w:hAnsi="Arial Narrow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1680"/>
        <w:gridCol w:w="2400"/>
        <w:gridCol w:w="1510"/>
      </w:tblGrid>
      <w:tr w:rsidR="00C44005" w:rsidRPr="00797DCD" w:rsidTr="00BE2597">
        <w:trPr>
          <w:gridAfter w:val="3"/>
          <w:wAfter w:w="5590" w:type="dxa"/>
          <w:trHeight w:val="550"/>
        </w:trPr>
        <w:tc>
          <w:tcPr>
            <w:tcW w:w="4548" w:type="dxa"/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b/>
                <w:lang w:val="pl-PL"/>
              </w:rPr>
            </w:pPr>
            <w:r w:rsidRPr="00797DCD">
              <w:rPr>
                <w:rFonts w:ascii="Arial Narrow" w:hAnsi="Arial Narrow"/>
                <w:b/>
                <w:lang w:val="pl-PL"/>
              </w:rPr>
              <w:t>3. PROSJEK OCJENA ZAVRŠENOG STUDIJA</w:t>
            </w:r>
          </w:p>
        </w:tc>
      </w:tr>
      <w:tr w:rsidR="00C44005" w:rsidRPr="00797DCD" w:rsidTr="00BE2597">
        <w:tc>
          <w:tcPr>
            <w:tcW w:w="4548" w:type="dxa"/>
            <w:tcBorders>
              <w:bottom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  <w:r w:rsidRPr="00797DCD">
              <w:rPr>
                <w:rFonts w:ascii="Arial Narrow" w:hAnsi="Arial Narrow"/>
                <w:lang w:val="pl-PL"/>
              </w:rPr>
              <w:t>Uvjerenje o prosjeku ocjena završenog studija izdano od: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  <w:r w:rsidRPr="00797DCD">
              <w:rPr>
                <w:rFonts w:ascii="Arial Narrow" w:hAnsi="Arial Narrow"/>
                <w:lang w:val="pl-PL"/>
              </w:rPr>
              <w:t>Prosjek ocjena završenog studija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  <w:r w:rsidRPr="00797DCD">
              <w:rPr>
                <w:rFonts w:ascii="Arial Narrow" w:hAnsi="Arial Narrow"/>
                <w:lang w:val="pl-PL"/>
              </w:rPr>
              <w:t>Broj uvjerenja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  <w:r w:rsidRPr="00797DCD">
              <w:rPr>
                <w:rFonts w:ascii="Arial Narrow" w:hAnsi="Arial Narrow"/>
                <w:lang w:val="pl-PL"/>
              </w:rPr>
              <w:t>Datum uvjerenja</w:t>
            </w:r>
          </w:p>
        </w:tc>
      </w:tr>
      <w:tr w:rsidR="00C44005" w:rsidRPr="00797DCD" w:rsidTr="00BE2597">
        <w:tc>
          <w:tcPr>
            <w:tcW w:w="4548" w:type="dxa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:rsidR="00C44005" w:rsidRDefault="00C44005" w:rsidP="00C44005">
      <w:pPr>
        <w:rPr>
          <w:rFonts w:ascii="Arial Narrow" w:hAnsi="Arial Narrow"/>
          <w:b/>
          <w:lang w:val="pl-P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2520"/>
        <w:gridCol w:w="4320"/>
      </w:tblGrid>
      <w:tr w:rsidR="00C44005" w:rsidRPr="00797DCD" w:rsidTr="00BE2597">
        <w:trPr>
          <w:gridAfter w:val="1"/>
          <w:wAfter w:w="4320" w:type="dxa"/>
          <w:trHeight w:val="835"/>
        </w:trPr>
        <w:tc>
          <w:tcPr>
            <w:tcW w:w="6108" w:type="dxa"/>
            <w:gridSpan w:val="2"/>
            <w:vAlign w:val="center"/>
          </w:tcPr>
          <w:p w:rsidR="00C44005" w:rsidRPr="00797DCD" w:rsidRDefault="00C44005" w:rsidP="00C44005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lang w:val="pl-PL"/>
              </w:rPr>
            </w:pPr>
            <w:r w:rsidRPr="00797DCD">
              <w:rPr>
                <w:rFonts w:ascii="Arial Narrow" w:hAnsi="Arial Narrow"/>
                <w:b/>
                <w:lang w:val="pl-PL"/>
              </w:rPr>
              <w:t>TRAJANJE NEZAPOSLENOSTI NAKON STIJECANJA VSS (DOKAZ KANDIDATI PRILAŽU PRILIKOM SVAKE PRIJAVE NA JAVNI NATJEČAJ)</w:t>
            </w:r>
          </w:p>
        </w:tc>
      </w:tr>
      <w:tr w:rsidR="00C44005" w:rsidRPr="00797DCD" w:rsidTr="00BE2597">
        <w:trPr>
          <w:trHeight w:val="840"/>
        </w:trPr>
        <w:tc>
          <w:tcPr>
            <w:tcW w:w="3588" w:type="dxa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lang w:val="pl-PL"/>
              </w:rPr>
            </w:pPr>
            <w:r w:rsidRPr="00797DCD">
              <w:rPr>
                <w:rFonts w:ascii="Arial Narrow" w:hAnsi="Arial Narrow"/>
                <w:lang w:val="pl-PL"/>
              </w:rPr>
              <w:t>Naziv nadležne službe za zapošljavanje, kod koje je kandidat prijavljen kao nezaposlena osoba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C44005" w:rsidRPr="00797DCD" w:rsidTr="00BE2597">
        <w:trPr>
          <w:trHeight w:val="550"/>
        </w:trPr>
        <w:tc>
          <w:tcPr>
            <w:tcW w:w="3588" w:type="dxa"/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lang w:val="pl-PL"/>
              </w:rPr>
            </w:pPr>
            <w:r w:rsidRPr="00797DCD">
              <w:rPr>
                <w:rFonts w:ascii="Arial Narrow" w:hAnsi="Arial Narrow"/>
                <w:lang w:val="pl-PL"/>
              </w:rPr>
              <w:t>Datum prijave, nakon stjecanja VSS, kod nadležne službe za zapošljavanje</w:t>
            </w:r>
          </w:p>
        </w:tc>
        <w:tc>
          <w:tcPr>
            <w:tcW w:w="6840" w:type="dxa"/>
            <w:gridSpan w:val="2"/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C44005" w:rsidRDefault="00C44005" w:rsidP="00C44005">
      <w:pPr>
        <w:rPr>
          <w:lang w:val="pl-P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2520"/>
        <w:gridCol w:w="900"/>
        <w:gridCol w:w="3420"/>
      </w:tblGrid>
      <w:tr w:rsidR="00C44005" w:rsidRPr="00797DCD" w:rsidTr="00BE2597">
        <w:trPr>
          <w:gridAfter w:val="2"/>
          <w:wAfter w:w="4320" w:type="dxa"/>
          <w:trHeight w:val="499"/>
        </w:trPr>
        <w:tc>
          <w:tcPr>
            <w:tcW w:w="6108" w:type="dxa"/>
            <w:gridSpan w:val="2"/>
            <w:vAlign w:val="center"/>
          </w:tcPr>
          <w:p w:rsidR="00C44005" w:rsidRPr="00797DCD" w:rsidRDefault="00C44005" w:rsidP="00C44005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lang w:val="pl-PL"/>
              </w:rPr>
            </w:pPr>
            <w:r w:rsidRPr="00797DCD">
              <w:rPr>
                <w:rFonts w:ascii="Arial Narrow" w:hAnsi="Arial Narrow"/>
                <w:b/>
                <w:lang w:val="pl-PL"/>
              </w:rPr>
              <w:t>INVALIDNOST</w:t>
            </w:r>
          </w:p>
        </w:tc>
      </w:tr>
      <w:tr w:rsidR="00C44005" w:rsidRPr="00797DCD" w:rsidTr="00BE2597">
        <w:trPr>
          <w:trHeight w:val="420"/>
        </w:trPr>
        <w:tc>
          <w:tcPr>
            <w:tcW w:w="3588" w:type="dxa"/>
            <w:vMerge w:val="restart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lang w:val="pl-PL"/>
              </w:rPr>
            </w:pPr>
            <w:r w:rsidRPr="00797DCD">
              <w:rPr>
                <w:rFonts w:ascii="Arial Narrow" w:hAnsi="Arial Narrow"/>
                <w:lang w:val="pl-PL"/>
              </w:rPr>
              <w:t>Uvjerenje o invalidnosti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797DCD">
              <w:rPr>
                <w:rFonts w:ascii="Arial Narrow" w:hAnsi="Arial Narrow"/>
                <w:b/>
                <w:lang w:val="pl-PL"/>
              </w:rPr>
              <w:t>Izdano od: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797DCD">
              <w:rPr>
                <w:rFonts w:ascii="Arial Narrow" w:hAnsi="Arial Narrow"/>
                <w:b/>
                <w:lang w:val="pl-PL"/>
              </w:rPr>
              <w:t>Broj i datum</w:t>
            </w:r>
          </w:p>
        </w:tc>
      </w:tr>
      <w:tr w:rsidR="00C44005" w:rsidRPr="00797DCD" w:rsidTr="00BE2597">
        <w:trPr>
          <w:trHeight w:val="257"/>
        </w:trPr>
        <w:tc>
          <w:tcPr>
            <w:tcW w:w="3588" w:type="dxa"/>
            <w:vMerge/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C44005" w:rsidRPr="00797DCD" w:rsidTr="00BE2597">
        <w:trPr>
          <w:trHeight w:val="333"/>
        </w:trPr>
        <w:tc>
          <w:tcPr>
            <w:tcW w:w="3588" w:type="dxa"/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lang w:val="pl-PL"/>
              </w:rPr>
            </w:pPr>
            <w:r w:rsidRPr="00797DCD">
              <w:rPr>
                <w:rFonts w:ascii="Arial Narrow" w:hAnsi="Arial Narrow"/>
                <w:lang w:val="pl-PL"/>
              </w:rPr>
              <w:t>Stupanj utvrđene invalidnosti</w:t>
            </w:r>
          </w:p>
        </w:tc>
        <w:tc>
          <w:tcPr>
            <w:tcW w:w="6840" w:type="dxa"/>
            <w:gridSpan w:val="3"/>
            <w:vAlign w:val="center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:rsidR="00C44005" w:rsidRDefault="00C44005" w:rsidP="00C44005">
      <w:pPr>
        <w:rPr>
          <w:lang w:val="pl-PL"/>
        </w:rPr>
      </w:pPr>
    </w:p>
    <w:p w:rsidR="00C44005" w:rsidRDefault="00C44005" w:rsidP="00C44005">
      <w:pPr>
        <w:pStyle w:val="Aaoeeu"/>
        <w:spacing w:before="20" w:after="20"/>
        <w:rPr>
          <w:rFonts w:ascii="Arial Narrow" w:hAnsi="Arial Narrow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56"/>
        <w:gridCol w:w="2052"/>
        <w:gridCol w:w="58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1"/>
        <w:gridCol w:w="8"/>
      </w:tblGrid>
      <w:tr w:rsidR="00C44005" w:rsidRPr="00797DCD" w:rsidTr="00BE2597">
        <w:trPr>
          <w:gridAfter w:val="1"/>
          <w:wAfter w:w="8" w:type="dxa"/>
          <w:trHeight w:val="550"/>
        </w:trPr>
        <w:tc>
          <w:tcPr>
            <w:tcW w:w="3508" w:type="dxa"/>
            <w:gridSpan w:val="2"/>
            <w:vAlign w:val="center"/>
          </w:tcPr>
          <w:p w:rsidR="00C44005" w:rsidRPr="00797DCD" w:rsidRDefault="00C44005" w:rsidP="00BE2597">
            <w:pPr>
              <w:rPr>
                <w:rFonts w:ascii="Arial Narrow" w:hAnsi="Arial Narrow"/>
                <w:b/>
              </w:rPr>
            </w:pPr>
            <w:r w:rsidRPr="00797DCD">
              <w:rPr>
                <w:rFonts w:ascii="Arial Narrow" w:hAnsi="Arial Narrow"/>
                <w:b/>
              </w:rPr>
              <w:t>6. OSOBNE VJEŠTINE I SPOSOBNOSTI</w:t>
            </w:r>
          </w:p>
        </w:tc>
        <w:tc>
          <w:tcPr>
            <w:tcW w:w="6840" w:type="dxa"/>
            <w:gridSpan w:val="12"/>
            <w:tcBorders>
              <w:top w:val="nil"/>
              <w:right w:val="nil"/>
            </w:tcBorders>
            <w:vAlign w:val="bottom"/>
          </w:tcPr>
          <w:p w:rsidR="00C44005" w:rsidRPr="00797DCD" w:rsidRDefault="00C44005" w:rsidP="00BE2597">
            <w:pPr>
              <w:jc w:val="center"/>
              <w:rPr>
                <w:rFonts w:ascii="Arial Narrow" w:hAnsi="Arial Narrow"/>
                <w:i/>
              </w:rPr>
            </w:pPr>
            <w:r w:rsidRPr="00797DCD">
              <w:rPr>
                <w:rFonts w:ascii="Arial Narrow" w:hAnsi="Arial Narrow"/>
                <w:i/>
              </w:rPr>
              <w:t xml:space="preserve"> (navedite razinu poznavanja )</w:t>
            </w:r>
          </w:p>
        </w:tc>
      </w:tr>
      <w:tr w:rsidR="00C44005" w:rsidRPr="00797DCD" w:rsidTr="00BE2597">
        <w:tc>
          <w:tcPr>
            <w:tcW w:w="350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</w:rPr>
            </w:pPr>
            <w:r w:rsidRPr="00797DCD">
              <w:rPr>
                <w:rFonts w:ascii="Arial Narrow" w:hAnsi="Arial Narrow"/>
              </w:rPr>
              <w:t>6.1. KORIŠTENJE STRANIH JEZIKA</w:t>
            </w:r>
          </w:p>
        </w:tc>
        <w:tc>
          <w:tcPr>
            <w:tcW w:w="22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797DCD">
              <w:rPr>
                <w:rFonts w:ascii="Arial Narrow" w:hAnsi="Arial Narrow"/>
                <w:b/>
              </w:rPr>
              <w:t>Govor</w:t>
            </w:r>
            <w:proofErr w:type="spellEnd"/>
          </w:p>
        </w:tc>
        <w:tc>
          <w:tcPr>
            <w:tcW w:w="2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797DCD">
              <w:rPr>
                <w:rFonts w:ascii="Arial Narrow" w:hAnsi="Arial Narrow"/>
                <w:b/>
              </w:rPr>
              <w:t>Čitanje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797DCD">
              <w:rPr>
                <w:rFonts w:ascii="Arial Narrow" w:hAnsi="Arial Narrow"/>
                <w:b/>
              </w:rPr>
              <w:t>Pisanje</w:t>
            </w:r>
            <w:proofErr w:type="spellEnd"/>
          </w:p>
        </w:tc>
      </w:tr>
      <w:tr w:rsidR="00C44005" w:rsidRPr="00797DCD" w:rsidTr="00BE2597">
        <w:tc>
          <w:tcPr>
            <w:tcW w:w="350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Odli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- 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čno</w:t>
            </w:r>
            <w:proofErr w:type="spellEnd"/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Vrlo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dobro</w:t>
            </w:r>
            <w:proofErr w:type="spellEnd"/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Ogra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-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ničeno</w:t>
            </w:r>
            <w:proofErr w:type="spellEnd"/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7DCD">
              <w:rPr>
                <w:rFonts w:ascii="Arial Narrow" w:hAnsi="Arial Narrow"/>
                <w:sz w:val="16"/>
                <w:szCs w:val="16"/>
              </w:rPr>
              <w:t xml:space="preserve">Mini-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malno</w:t>
            </w:r>
            <w:proofErr w:type="spellEnd"/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Odli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-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čno</w:t>
            </w:r>
            <w:proofErr w:type="spellEnd"/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Vrlo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dobro</w:t>
            </w:r>
            <w:proofErr w:type="spellEnd"/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Ogra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-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ničeno</w:t>
            </w:r>
            <w:proofErr w:type="spellEnd"/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7DCD">
              <w:rPr>
                <w:rFonts w:ascii="Arial Narrow" w:hAnsi="Arial Narrow"/>
                <w:sz w:val="16"/>
                <w:szCs w:val="16"/>
              </w:rPr>
              <w:t xml:space="preserve">Mini-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malno</w:t>
            </w:r>
            <w:proofErr w:type="spellEnd"/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Odli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-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čno</w:t>
            </w:r>
            <w:proofErr w:type="spellEnd"/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Vrlo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dobro</w:t>
            </w:r>
            <w:proofErr w:type="spellEnd"/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Ogra</w:t>
            </w:r>
            <w:proofErr w:type="spellEnd"/>
            <w:r w:rsidRPr="00797DCD">
              <w:rPr>
                <w:rFonts w:ascii="Arial Narrow" w:hAnsi="Arial Narrow"/>
                <w:sz w:val="16"/>
                <w:szCs w:val="16"/>
              </w:rPr>
              <w:t xml:space="preserve">-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ničeno</w:t>
            </w:r>
            <w:proofErr w:type="spellEnd"/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7DCD">
              <w:rPr>
                <w:rFonts w:ascii="Arial Narrow" w:hAnsi="Arial Narrow"/>
                <w:sz w:val="16"/>
                <w:szCs w:val="16"/>
              </w:rPr>
              <w:t xml:space="preserve">Mini- </w:t>
            </w:r>
            <w:proofErr w:type="spellStart"/>
            <w:r w:rsidRPr="00797DCD">
              <w:rPr>
                <w:rFonts w:ascii="Arial Narrow" w:hAnsi="Arial Narrow"/>
                <w:sz w:val="16"/>
                <w:szCs w:val="16"/>
              </w:rPr>
              <w:t>malno</w:t>
            </w:r>
            <w:proofErr w:type="spellEnd"/>
          </w:p>
        </w:tc>
      </w:tr>
      <w:tr w:rsidR="00C44005" w:rsidRPr="00797DCD" w:rsidTr="00BE2597">
        <w:tc>
          <w:tcPr>
            <w:tcW w:w="1456" w:type="dxa"/>
            <w:vMerge w:val="restart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797DCD">
              <w:rPr>
                <w:rFonts w:ascii="Arial Narrow" w:hAnsi="Arial Narrow"/>
                <w:b/>
              </w:rPr>
              <w:t>JEZIK</w:t>
            </w:r>
          </w:p>
        </w:tc>
        <w:tc>
          <w:tcPr>
            <w:tcW w:w="2052" w:type="dxa"/>
            <w:tcBorders>
              <w:top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RPr="00797DCD" w:rsidTr="00BE2597">
        <w:tc>
          <w:tcPr>
            <w:tcW w:w="1456" w:type="dxa"/>
            <w:vMerge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RPr="00797DCD" w:rsidTr="00BE2597">
        <w:tc>
          <w:tcPr>
            <w:tcW w:w="1456" w:type="dxa"/>
            <w:vMerge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RPr="00797DCD" w:rsidTr="00BE2597">
        <w:tc>
          <w:tcPr>
            <w:tcW w:w="10356" w:type="dxa"/>
            <w:gridSpan w:val="15"/>
            <w:tcBorders>
              <w:bottom w:val="single" w:sz="4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RPr="00797DCD" w:rsidTr="00BE2597">
        <w:trPr>
          <w:trHeight w:val="352"/>
        </w:trPr>
        <w:tc>
          <w:tcPr>
            <w:tcW w:w="35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</w:rPr>
            </w:pPr>
            <w:r w:rsidRPr="00797DCD">
              <w:rPr>
                <w:rFonts w:ascii="Arial Narrow" w:hAnsi="Arial Narrow"/>
              </w:rPr>
              <w:t>6.2. VJEŠTINE TEHNIČKE PISMENOSTI</w:t>
            </w:r>
          </w:p>
        </w:tc>
        <w:tc>
          <w:tcPr>
            <w:tcW w:w="17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</w:rPr>
            </w:pPr>
            <w:proofErr w:type="spellStart"/>
            <w:r w:rsidRPr="00797DCD">
              <w:rPr>
                <w:rFonts w:ascii="Arial Narrow" w:hAnsi="Arial Narrow"/>
              </w:rPr>
              <w:t>Odlično</w:t>
            </w:r>
            <w:proofErr w:type="spellEnd"/>
          </w:p>
        </w:tc>
        <w:tc>
          <w:tcPr>
            <w:tcW w:w="17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</w:rPr>
            </w:pPr>
            <w:proofErr w:type="spellStart"/>
            <w:r w:rsidRPr="00797DCD">
              <w:rPr>
                <w:rFonts w:ascii="Arial Narrow" w:hAnsi="Arial Narrow"/>
              </w:rPr>
              <w:t>Vrlo</w:t>
            </w:r>
            <w:proofErr w:type="spellEnd"/>
            <w:r w:rsidRPr="00797DCD">
              <w:rPr>
                <w:rFonts w:ascii="Arial Narrow" w:hAnsi="Arial Narrow"/>
              </w:rPr>
              <w:t xml:space="preserve"> </w:t>
            </w:r>
            <w:proofErr w:type="spellStart"/>
            <w:r w:rsidRPr="00797DCD">
              <w:rPr>
                <w:rFonts w:ascii="Arial Narrow" w:hAnsi="Arial Narrow"/>
              </w:rPr>
              <w:t>dobro</w:t>
            </w:r>
            <w:proofErr w:type="spellEnd"/>
          </w:p>
        </w:tc>
        <w:tc>
          <w:tcPr>
            <w:tcW w:w="17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</w:rPr>
            </w:pPr>
            <w:proofErr w:type="spellStart"/>
            <w:r w:rsidRPr="00797DCD">
              <w:rPr>
                <w:rFonts w:ascii="Arial Narrow" w:hAnsi="Arial Narrow"/>
              </w:rPr>
              <w:t>Ograničeno</w:t>
            </w:r>
            <w:proofErr w:type="spellEnd"/>
          </w:p>
        </w:tc>
        <w:tc>
          <w:tcPr>
            <w:tcW w:w="170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</w:rPr>
            </w:pPr>
            <w:proofErr w:type="spellStart"/>
            <w:r w:rsidRPr="00797DCD">
              <w:rPr>
                <w:rFonts w:ascii="Arial Narrow" w:hAnsi="Arial Narrow"/>
              </w:rPr>
              <w:t>Minimalno</w:t>
            </w:r>
            <w:proofErr w:type="spellEnd"/>
          </w:p>
        </w:tc>
      </w:tr>
      <w:tr w:rsidR="00C44005" w:rsidRPr="00797DCD" w:rsidTr="00BE2597">
        <w:tc>
          <w:tcPr>
            <w:tcW w:w="1456" w:type="dxa"/>
            <w:vMerge w:val="restart"/>
            <w:tcBorders>
              <w:top w:val="single" w:sz="12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797DCD">
              <w:rPr>
                <w:rFonts w:ascii="Arial Narrow" w:hAnsi="Arial Narrow"/>
                <w:b/>
              </w:rPr>
              <w:t>SOFTWARE</w:t>
            </w:r>
          </w:p>
        </w:tc>
        <w:tc>
          <w:tcPr>
            <w:tcW w:w="2052" w:type="dxa"/>
            <w:tcBorders>
              <w:top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  <w:r w:rsidRPr="00797DCD">
              <w:rPr>
                <w:rFonts w:ascii="Arial Narrow" w:hAnsi="Arial Narrow"/>
              </w:rPr>
              <w:t>MS Windows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RPr="00797DCD" w:rsidTr="00BE2597">
        <w:tc>
          <w:tcPr>
            <w:tcW w:w="1456" w:type="dxa"/>
            <w:vMerge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  <w:r w:rsidRPr="00797DCD">
              <w:rPr>
                <w:rFonts w:ascii="Arial Narrow" w:hAnsi="Arial Narrow"/>
              </w:rPr>
              <w:t>MS Word</w:t>
            </w:r>
          </w:p>
        </w:tc>
        <w:tc>
          <w:tcPr>
            <w:tcW w:w="17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4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RPr="00797DCD" w:rsidTr="00BE2597">
        <w:tc>
          <w:tcPr>
            <w:tcW w:w="1456" w:type="dxa"/>
            <w:vMerge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  <w:r w:rsidRPr="00797DCD">
              <w:rPr>
                <w:rFonts w:ascii="Arial Narrow" w:hAnsi="Arial Narrow"/>
              </w:rPr>
              <w:t>MS Excel</w:t>
            </w:r>
          </w:p>
        </w:tc>
        <w:tc>
          <w:tcPr>
            <w:tcW w:w="17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4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RPr="00797DCD" w:rsidTr="00BE2597">
        <w:tc>
          <w:tcPr>
            <w:tcW w:w="1456" w:type="dxa"/>
            <w:vMerge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  <w:r w:rsidRPr="00797DCD">
              <w:rPr>
                <w:rFonts w:ascii="Arial Narrow" w:hAnsi="Arial Narrow"/>
              </w:rPr>
              <w:t>Internet  / e-mail</w:t>
            </w:r>
          </w:p>
        </w:tc>
        <w:tc>
          <w:tcPr>
            <w:tcW w:w="17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4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  <w:tr w:rsidR="00C44005" w:rsidRPr="00797DCD" w:rsidTr="00BE2597">
        <w:tc>
          <w:tcPr>
            <w:tcW w:w="1456" w:type="dxa"/>
            <w:vMerge/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4"/>
            <w:tcBorders>
              <w:left w:val="single" w:sz="12" w:space="0" w:color="auto"/>
            </w:tcBorders>
          </w:tcPr>
          <w:p w:rsidR="00C44005" w:rsidRPr="00797DCD" w:rsidRDefault="00C44005" w:rsidP="00BE2597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</w:tr>
    </w:tbl>
    <w:p w:rsidR="00C44005" w:rsidRDefault="00C44005" w:rsidP="00C44005">
      <w:pPr>
        <w:pStyle w:val="Aaoeeu"/>
        <w:spacing w:before="20" w:after="20"/>
        <w:rPr>
          <w:rFonts w:ascii="Arial Narrow" w:hAnsi="Arial Narrow"/>
        </w:rPr>
      </w:pPr>
    </w:p>
    <w:p w:rsidR="00C44005" w:rsidRDefault="00C44005" w:rsidP="00C44005">
      <w:pPr>
        <w:pStyle w:val="Aaoeeu"/>
        <w:spacing w:before="20" w:after="20"/>
        <w:rPr>
          <w:rFonts w:ascii="Arial Narrow" w:hAnsi="Arial Narrow"/>
        </w:rPr>
      </w:pPr>
    </w:p>
    <w:p w:rsidR="00C44005" w:rsidRDefault="00C44005" w:rsidP="00C44005">
      <w:pPr>
        <w:pStyle w:val="Aaoeeu"/>
        <w:widowControl/>
        <w:rPr>
          <w:rFonts w:ascii="Arial Narrow" w:hAnsi="Arial Narrow"/>
        </w:rPr>
      </w:pPr>
    </w:p>
    <w:p w:rsidR="00C44005" w:rsidRDefault="00C44005" w:rsidP="00C44005">
      <w:pPr>
        <w:pStyle w:val="Aaoeeu"/>
        <w:widowControl/>
        <w:rPr>
          <w:rFonts w:ascii="Arial Narrow" w:hAnsi="Arial Narrow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485"/>
      </w:tblGrid>
      <w:tr w:rsidR="00C44005" w:rsidRPr="00E574DF" w:rsidTr="00BE2597">
        <w:tc>
          <w:tcPr>
            <w:tcW w:w="2943" w:type="dxa"/>
            <w:shd w:val="clear" w:color="auto" w:fill="C0C0C0"/>
          </w:tcPr>
          <w:p w:rsidR="00C44005" w:rsidRDefault="00C44005" w:rsidP="00BE259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</w:rPr>
            </w:pPr>
          </w:p>
          <w:p w:rsidR="00C44005" w:rsidRPr="005D0544" w:rsidRDefault="00C44005" w:rsidP="00BE259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4"/>
                <w:lang w:val="pl-PL"/>
              </w:rPr>
            </w:pPr>
            <w:r w:rsidRPr="005D0544">
              <w:rPr>
                <w:rFonts w:ascii="Arial Narrow" w:hAnsi="Arial Narrow"/>
                <w:smallCaps/>
                <w:sz w:val="24"/>
                <w:lang w:val="pl-PL"/>
              </w:rPr>
              <w:t>7. DODATNE INFORMACIJE</w:t>
            </w:r>
          </w:p>
          <w:p w:rsidR="00C44005" w:rsidRPr="005D0544" w:rsidRDefault="00C44005" w:rsidP="00BE2597">
            <w:pPr>
              <w:pStyle w:val="Aaoeeu"/>
              <w:rPr>
                <w:lang w:val="pl-PL"/>
              </w:rPr>
            </w:pPr>
          </w:p>
          <w:p w:rsidR="00C44005" w:rsidRPr="005D0544" w:rsidRDefault="00C44005" w:rsidP="00BE2597">
            <w:pPr>
              <w:pStyle w:val="Aaoeeu"/>
              <w:rPr>
                <w:rFonts w:ascii="Arial Narrow" w:hAnsi="Arial Narrow"/>
                <w:lang w:val="pl-PL"/>
              </w:rPr>
            </w:pPr>
          </w:p>
          <w:p w:rsidR="00C44005" w:rsidRPr="005D0544" w:rsidRDefault="00C44005" w:rsidP="00BE2597">
            <w:pPr>
              <w:pStyle w:val="Aaoeeu"/>
              <w:rPr>
                <w:rFonts w:ascii="Arial Narrow" w:hAnsi="Arial Narrow"/>
                <w:lang w:val="pl-PL"/>
              </w:rPr>
            </w:pPr>
          </w:p>
          <w:p w:rsidR="00C44005" w:rsidRPr="005D0544" w:rsidRDefault="00C44005" w:rsidP="00BE2597">
            <w:pPr>
              <w:pStyle w:val="Aaoeeu"/>
              <w:jc w:val="center"/>
              <w:rPr>
                <w:rFonts w:ascii="Arial Narrow" w:hAnsi="Arial Narrow"/>
                <w:lang w:val="pl-PL"/>
              </w:rPr>
            </w:pPr>
            <w:r w:rsidRPr="005D0544">
              <w:rPr>
                <w:rFonts w:ascii="Arial Narrow" w:hAnsi="Arial Narrow"/>
                <w:lang w:val="pl-PL"/>
              </w:rPr>
              <w:t>IZJAVA O SPREMNOSTI NA POŠTIVANJE PRAVILA O NESPOJIVOSTI SA MJESTOM DRŽAVNOG SLUŽBENIKA U DRŽAVNOJ UPRAVI</w:t>
            </w:r>
          </w:p>
        </w:tc>
        <w:tc>
          <w:tcPr>
            <w:tcW w:w="7485" w:type="dxa"/>
          </w:tcPr>
          <w:p w:rsidR="00C44005" w:rsidRPr="005D0544" w:rsidRDefault="00C44005" w:rsidP="00BE2597">
            <w:pPr>
              <w:pStyle w:val="Eaoaeaa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  <w:p w:rsidR="00C44005" w:rsidRPr="00ED7443" w:rsidRDefault="00C44005" w:rsidP="00BE2597">
            <w:pPr>
              <w:pStyle w:val="Eaoaeaa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  <w:r w:rsidRPr="00ED7443">
              <w:rPr>
                <w:rFonts w:ascii="Arial Narrow" w:hAnsi="Arial Narrow"/>
                <w:lang w:val="pl-PL"/>
              </w:rPr>
              <w:t>Pod punom, moralnom</w:t>
            </w:r>
            <w:r>
              <w:rPr>
                <w:rFonts w:ascii="Arial Narrow" w:hAnsi="Arial Narrow"/>
                <w:lang w:val="pl-PL"/>
              </w:rPr>
              <w:t>,</w:t>
            </w:r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materijalnom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kaznenom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odgovornošću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izjavljujem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da: </w:t>
            </w:r>
          </w:p>
          <w:p w:rsidR="00C44005" w:rsidRPr="00E574DF" w:rsidRDefault="00C44005" w:rsidP="00C44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ED7443">
              <w:rPr>
                <w:rFonts w:ascii="Arial Narrow" w:hAnsi="Arial Narrow" w:cs="Arial"/>
                <w:lang w:val="pl-PL"/>
              </w:rPr>
              <w:t xml:space="preserve">nisam pod optužnicom Međunarodnoga tribunala za bivšu Jugoslaviju u Hagu i da </w:t>
            </w:r>
            <w:r>
              <w:rPr>
                <w:rFonts w:ascii="Arial Narrow" w:hAnsi="Arial Narrow" w:cs="Arial"/>
                <w:lang w:val="pl-PL"/>
              </w:rPr>
              <w:t>nisam odbio poslušnost naredbe</w:t>
            </w:r>
            <w:r w:rsidRPr="00ED7443">
              <w:rPr>
                <w:rFonts w:ascii="Arial Narrow" w:hAnsi="Arial Narrow" w:cs="Arial"/>
                <w:lang w:val="pl-PL"/>
              </w:rPr>
              <w:t xml:space="preserve"> da se pojavim pred Tribunalom) član IX.1. </w:t>
            </w:r>
            <w:r>
              <w:rPr>
                <w:rFonts w:ascii="Arial Narrow" w:hAnsi="Arial Narrow" w:cs="Arial"/>
                <w:lang w:val="pl-PL"/>
              </w:rPr>
              <w:t>Ustava BiH, (članak 28. stavak 1. točka f. Zakona o državnim službenicima u tijelima državne službe u Županiji Zapadnohercegovačkoj);</w:t>
            </w:r>
          </w:p>
          <w:p w:rsidR="00C44005" w:rsidRPr="00E574DF" w:rsidRDefault="00C44005" w:rsidP="00C44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241A38">
              <w:rPr>
                <w:rFonts w:ascii="Arial Narrow" w:hAnsi="Arial Narrow" w:cs="Arial"/>
              </w:rPr>
              <w:t xml:space="preserve">nisam otpušten(a) iz državne službe kao rezultat </w:t>
            </w:r>
            <w:r>
              <w:rPr>
                <w:rFonts w:ascii="Arial Narrow" w:hAnsi="Arial Narrow" w:cs="Arial"/>
              </w:rPr>
              <w:t>stegovne mjere na bilo kojoj razini</w:t>
            </w:r>
            <w:r w:rsidRPr="00241A38">
              <w:rPr>
                <w:rFonts w:ascii="Arial Narrow" w:hAnsi="Arial Narrow" w:cs="Arial"/>
              </w:rPr>
              <w:t xml:space="preserve"> vlasti u Bosni i Hercegovini u roku od tri</w:t>
            </w:r>
            <w:r>
              <w:rPr>
                <w:rFonts w:ascii="Arial Narrow" w:hAnsi="Arial Narrow" w:cs="Arial"/>
              </w:rPr>
              <w:t xml:space="preserve"> godine prije dana objave</w:t>
            </w:r>
            <w:r w:rsidRPr="00241A38">
              <w:rPr>
                <w:rFonts w:ascii="Arial Narrow" w:hAnsi="Arial Narrow" w:cs="Arial"/>
              </w:rPr>
              <w:t xml:space="preserve"> u</w:t>
            </w:r>
            <w:r>
              <w:rPr>
                <w:rFonts w:ascii="Arial Narrow" w:hAnsi="Arial Narrow" w:cs="Arial"/>
              </w:rPr>
              <w:t>pražnjenog radnog mjesta (članak 28. stavak 1. točka e. Zakona)</w:t>
            </w:r>
            <w:r w:rsidRPr="00241A38">
              <w:rPr>
                <w:rFonts w:ascii="Arial Narrow" w:hAnsi="Arial Narrow" w:cs="Arial"/>
              </w:rPr>
              <w:t>;</w:t>
            </w:r>
          </w:p>
          <w:p w:rsidR="00C44005" w:rsidRPr="00FA14DA" w:rsidRDefault="00C44005" w:rsidP="00C44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241A38">
              <w:rPr>
                <w:rFonts w:ascii="Arial Narrow" w:hAnsi="Arial Narrow" w:cs="Arial"/>
              </w:rPr>
              <w:t>ne obavljam dužnost,</w:t>
            </w:r>
            <w:r>
              <w:rPr>
                <w:rFonts w:ascii="Arial Narrow" w:hAnsi="Arial Narrow" w:cs="Arial"/>
              </w:rPr>
              <w:t xml:space="preserve"> </w:t>
            </w:r>
            <w:r w:rsidRPr="00241A38">
              <w:rPr>
                <w:rFonts w:ascii="Arial Narrow" w:hAnsi="Arial Narrow" w:cs="Arial"/>
              </w:rPr>
              <w:t>djelatnost niti sam na položaju koji dovodi do sukoba interesa sa dužnostima državnog službenika (član</w:t>
            </w:r>
            <w:r>
              <w:rPr>
                <w:rFonts w:ascii="Arial Narrow" w:hAnsi="Arial Narrow" w:cs="Arial"/>
              </w:rPr>
              <w:t>ak</w:t>
            </w:r>
            <w:r w:rsidRPr="00241A38">
              <w:rPr>
                <w:rFonts w:ascii="Arial Narrow" w:hAnsi="Arial Narrow" w:cs="Arial"/>
              </w:rPr>
              <w:t xml:space="preserve"> 19. Zakona)</w:t>
            </w:r>
            <w:r>
              <w:rPr>
                <w:rFonts w:ascii="Arial Narrow" w:hAnsi="Arial Narrow" w:cs="Arial"/>
              </w:rPr>
              <w:t>;</w:t>
            </w:r>
          </w:p>
          <w:p w:rsidR="00C44005" w:rsidRPr="00ED7443" w:rsidRDefault="00C44005" w:rsidP="00C44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</w:rPr>
              <w:t>nije potvrđena optužnica za kazneno djelo kod nadležnog suda;</w:t>
            </w:r>
          </w:p>
          <w:p w:rsidR="00C44005" w:rsidRPr="00241A38" w:rsidRDefault="00C44005" w:rsidP="00C44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ću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određenoj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fazi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natječajne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procedure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, na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zahtjev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Povjerenstva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za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državnu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službu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Županije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dostaviti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sve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originale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ili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ovjerene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preslike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dokumenata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kojima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dokazujem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istinitost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izjava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tvrdnji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ovom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obrascu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roku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utvrđenom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javnom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natječaju</w:t>
            </w:r>
            <w:proofErr w:type="spellEnd"/>
            <w:r>
              <w:rPr>
                <w:rFonts w:ascii="Arial Narrow" w:hAnsi="Arial Narrow" w:cs="Arial"/>
                <w:lang w:val="de-DE"/>
              </w:rPr>
              <w:t>;</w:t>
            </w:r>
          </w:p>
          <w:p w:rsidR="00C44005" w:rsidRPr="00241A38" w:rsidRDefault="00C44005" w:rsidP="00C44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bCs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da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su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svi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moji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odgovori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 na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gore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navedena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pitanja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kao</w:t>
            </w:r>
            <w:proofErr w:type="spellEnd"/>
            <w:r w:rsidRPr="00241A38">
              <w:rPr>
                <w:rFonts w:ascii="Arial Narrow" w:hAnsi="Arial Narrow" w:cs="Arial"/>
                <w:lang w:val="de-DE"/>
              </w:rPr>
              <w:t xml:space="preserve"> i </w:t>
            </w:r>
            <w:proofErr w:type="spellStart"/>
            <w:r w:rsidRPr="00241A38">
              <w:rPr>
                <w:rFonts w:ascii="Arial Narrow" w:hAnsi="Arial Narrow" w:cs="Arial"/>
                <w:lang w:val="de-DE"/>
              </w:rPr>
              <w:t>ov</w:t>
            </w:r>
            <w:r>
              <w:rPr>
                <w:rFonts w:ascii="Arial Narrow" w:hAnsi="Arial Narrow" w:cs="Arial"/>
                <w:lang w:val="de-DE"/>
              </w:rPr>
              <w:t>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izjava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istiniti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potpuni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to</w:t>
            </w:r>
            <w:r w:rsidRPr="00241A38">
              <w:rPr>
                <w:rFonts w:ascii="Arial Narrow" w:hAnsi="Arial Narrow" w:cs="Arial"/>
                <w:lang w:val="de-DE"/>
              </w:rPr>
              <w:t>čni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što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potvrđujem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svojim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potpisom</w:t>
            </w:r>
            <w:proofErr w:type="spellEnd"/>
            <w:r>
              <w:rPr>
                <w:rFonts w:ascii="Arial Narrow" w:hAnsi="Arial Narrow" w:cs="Arial"/>
                <w:lang w:val="de-DE"/>
              </w:rPr>
              <w:t>.</w:t>
            </w:r>
          </w:p>
          <w:p w:rsidR="00C44005" w:rsidRPr="00E574DF" w:rsidRDefault="00C44005" w:rsidP="00BE2597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DE"/>
              </w:rPr>
            </w:pPr>
          </w:p>
        </w:tc>
      </w:tr>
    </w:tbl>
    <w:p w:rsidR="00C44005" w:rsidRPr="00115ABC" w:rsidRDefault="00C44005" w:rsidP="00C44005">
      <w:pPr>
        <w:pStyle w:val="Aaoeeu"/>
        <w:widowControl/>
        <w:ind w:left="120"/>
        <w:rPr>
          <w:rFonts w:ascii="Arial Narrow" w:hAnsi="Arial Narrow"/>
          <w:lang w:val="de-DE"/>
        </w:rPr>
      </w:pPr>
    </w:p>
    <w:p w:rsidR="00C44005" w:rsidRPr="00115ABC" w:rsidRDefault="00C44005" w:rsidP="00C44005">
      <w:pPr>
        <w:pStyle w:val="Aaoeeu"/>
        <w:widowControl/>
        <w:rPr>
          <w:rFonts w:ascii="Arial Narrow" w:hAnsi="Arial Narrow"/>
          <w:lang w:val="de-DE"/>
        </w:rPr>
      </w:pPr>
    </w:p>
    <w:tbl>
      <w:tblPr>
        <w:tblW w:w="996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6"/>
        <w:gridCol w:w="372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72"/>
        <w:gridCol w:w="2861"/>
      </w:tblGrid>
      <w:tr w:rsidR="00C44005" w:rsidRPr="00797DCD" w:rsidTr="00BE2597">
        <w:trPr>
          <w:trHeight w:val="284"/>
        </w:trPr>
        <w:tc>
          <w:tcPr>
            <w:tcW w:w="2956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72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7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2861" w:type="dxa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C44005" w:rsidRPr="00797DCD" w:rsidTr="00BE2597">
        <w:trPr>
          <w:trHeight w:val="284"/>
        </w:trPr>
        <w:tc>
          <w:tcPr>
            <w:tcW w:w="2956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  <w:r w:rsidRPr="00797DCD">
              <w:rPr>
                <w:rFonts w:ascii="Arial Narrow" w:hAnsi="Arial Narrow"/>
                <w:lang w:val="de-DE"/>
              </w:rPr>
              <w:t xml:space="preserve">Datum </w:t>
            </w:r>
            <w:proofErr w:type="spellStart"/>
            <w:r w:rsidRPr="00797DCD">
              <w:rPr>
                <w:rFonts w:ascii="Arial Narrow" w:hAnsi="Arial Narrow"/>
                <w:lang w:val="de-DE"/>
              </w:rPr>
              <w:t>prijavljivanja</w:t>
            </w:r>
            <w:proofErr w:type="spellEnd"/>
            <w:r w:rsidRPr="00797DCD">
              <w:rPr>
                <w:rFonts w:ascii="Arial Narrow" w:hAnsi="Arial Narrow"/>
                <w:lang w:val="de-DE"/>
              </w:rPr>
              <w:t xml:space="preserve"> na </w:t>
            </w:r>
            <w:proofErr w:type="spellStart"/>
            <w:r w:rsidRPr="00797DCD">
              <w:rPr>
                <w:rFonts w:ascii="Arial Narrow" w:hAnsi="Arial Narrow"/>
                <w:lang w:val="de-DE"/>
              </w:rPr>
              <w:t>natječaj</w:t>
            </w:r>
            <w:proofErr w:type="spellEnd"/>
          </w:p>
        </w:tc>
        <w:tc>
          <w:tcPr>
            <w:tcW w:w="4143" w:type="dxa"/>
            <w:gridSpan w:val="13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797DCD">
              <w:rPr>
                <w:rFonts w:ascii="Arial Narrow" w:hAnsi="Arial Narrow"/>
                <w:lang w:val="de-DE"/>
              </w:rPr>
              <w:t>Jedinstveni</w:t>
            </w:r>
            <w:proofErr w:type="spellEnd"/>
            <w:r w:rsidRPr="00797DCD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797DCD">
              <w:rPr>
                <w:rFonts w:ascii="Arial Narrow" w:hAnsi="Arial Narrow"/>
                <w:lang w:val="de-DE"/>
              </w:rPr>
              <w:t>matični</w:t>
            </w:r>
            <w:proofErr w:type="spellEnd"/>
            <w:r w:rsidRPr="00797DCD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797DCD">
              <w:rPr>
                <w:rFonts w:ascii="Arial Narrow" w:hAnsi="Arial Narrow"/>
                <w:lang w:val="de-DE"/>
              </w:rPr>
              <w:t>broj</w:t>
            </w:r>
            <w:proofErr w:type="spellEnd"/>
          </w:p>
        </w:tc>
        <w:tc>
          <w:tcPr>
            <w:tcW w:w="2861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C44005" w:rsidRPr="00797DCD" w:rsidRDefault="00C44005" w:rsidP="00BE2597">
            <w:pPr>
              <w:pStyle w:val="Aaoeeu"/>
              <w:widowControl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797DCD">
              <w:rPr>
                <w:rFonts w:ascii="Arial Narrow" w:hAnsi="Arial Narrow"/>
                <w:lang w:val="de-DE"/>
              </w:rPr>
              <w:t>Svojeručni</w:t>
            </w:r>
            <w:proofErr w:type="spellEnd"/>
            <w:r w:rsidRPr="00797DCD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797DCD">
              <w:rPr>
                <w:rFonts w:ascii="Arial Narrow" w:hAnsi="Arial Narrow"/>
                <w:lang w:val="de-DE"/>
              </w:rPr>
              <w:t>potpis</w:t>
            </w:r>
            <w:proofErr w:type="spellEnd"/>
          </w:p>
        </w:tc>
      </w:tr>
    </w:tbl>
    <w:p w:rsidR="00C44005" w:rsidRDefault="00C44005" w:rsidP="00C44005">
      <w:pPr>
        <w:jc w:val="both"/>
      </w:pPr>
    </w:p>
    <w:p w:rsidR="00C44005" w:rsidRDefault="00C44005" w:rsidP="00C44005">
      <w:pPr>
        <w:jc w:val="both"/>
      </w:pPr>
    </w:p>
    <w:p w:rsidR="00C44005" w:rsidRDefault="00C44005" w:rsidP="00C44005">
      <w:pPr>
        <w:jc w:val="both"/>
      </w:pPr>
    </w:p>
    <w:p w:rsidR="00C44005" w:rsidRDefault="00C44005" w:rsidP="00C44005">
      <w:pPr>
        <w:jc w:val="both"/>
      </w:pPr>
    </w:p>
    <w:p w:rsidR="006F264B" w:rsidRDefault="006F264B"/>
    <w:sectPr w:rsidR="006F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6B0"/>
    <w:multiLevelType w:val="multilevel"/>
    <w:tmpl w:val="5C849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4005"/>
    <w:rsid w:val="006F264B"/>
    <w:rsid w:val="00C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aoeeu">
    <w:name w:val="Aaoeeu"/>
    <w:rsid w:val="00C440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rsid w:val="00C4400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4400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44005"/>
    <w:pPr>
      <w:jc w:val="right"/>
    </w:pPr>
    <w:rPr>
      <w:i/>
      <w:sz w:val="16"/>
    </w:rPr>
  </w:style>
  <w:style w:type="paragraph" w:styleId="Bezproreda">
    <w:name w:val="No Spacing"/>
    <w:uiPriority w:val="1"/>
    <w:qFormat/>
    <w:rsid w:val="00C44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3233</Characters>
  <Application>Microsoft Office Word</Application>
  <DocSecurity>0</DocSecurity>
  <Lines>26</Lines>
  <Paragraphs>7</Paragraphs>
  <ScaleCrop>false</ScaleCrop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2018-10-25T10:39:00Z</dcterms:created>
  <dcterms:modified xsi:type="dcterms:W3CDTF">2018-10-25T10:43:00Z</dcterms:modified>
</cp:coreProperties>
</file>